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FD" w:rsidRDefault="002231FD" w:rsidP="002231FD">
      <w:pPr>
        <w:tabs>
          <w:tab w:val="left" w:pos="1095"/>
        </w:tabs>
        <w:rPr>
          <w:b/>
        </w:rPr>
      </w:pPr>
      <w:bookmarkStart w:id="0" w:name="_GoBack"/>
      <w:bookmarkEnd w:id="0"/>
      <w:r>
        <w:rPr>
          <w:b/>
        </w:rPr>
        <w:t>CANEVAS BEPC 2011 -  CATEGORIE 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Mme ARIMALALA Ramoriarisoa Perline – CEG 67HA</w:t>
      </w:r>
    </w:p>
    <w:p w:rsidR="00216624" w:rsidRDefault="00216624" w:rsidP="00216624">
      <w:pPr>
        <w:jc w:val="both"/>
      </w:pPr>
    </w:p>
    <w:tbl>
      <w:tblPr>
        <w:tblStyle w:val="Grilledutableau"/>
        <w:tblW w:w="14573" w:type="dxa"/>
        <w:tblLook w:val="04A0" w:firstRow="1" w:lastRow="0" w:firstColumn="1" w:lastColumn="0" w:noHBand="0" w:noVBand="1"/>
      </w:tblPr>
      <w:tblGrid>
        <w:gridCol w:w="2802"/>
        <w:gridCol w:w="3284"/>
        <w:gridCol w:w="2829"/>
        <w:gridCol w:w="2829"/>
        <w:gridCol w:w="2829"/>
      </w:tblGrid>
      <w:tr w:rsidR="002231FD" w:rsidTr="00726741">
        <w:tc>
          <w:tcPr>
            <w:tcW w:w="2802" w:type="dxa"/>
          </w:tcPr>
          <w:p w:rsidR="002231FD" w:rsidRDefault="002231FD" w:rsidP="00726741">
            <w:pPr>
              <w:tabs>
                <w:tab w:val="left" w:pos="1095"/>
              </w:tabs>
            </w:pPr>
            <w:r>
              <w:t>N° des questions</w:t>
            </w:r>
          </w:p>
        </w:tc>
        <w:tc>
          <w:tcPr>
            <w:tcW w:w="3284" w:type="dxa"/>
          </w:tcPr>
          <w:p w:rsidR="002231FD" w:rsidRDefault="002231FD" w:rsidP="00726741">
            <w:pPr>
              <w:tabs>
                <w:tab w:val="left" w:pos="1095"/>
              </w:tabs>
            </w:pPr>
            <w:r>
              <w:t>Référence dans le programme</w:t>
            </w:r>
          </w:p>
        </w:tc>
        <w:tc>
          <w:tcPr>
            <w:tcW w:w="2829" w:type="dxa"/>
          </w:tcPr>
          <w:p w:rsidR="002231FD" w:rsidRDefault="002231FD" w:rsidP="00726741">
            <w:pPr>
              <w:tabs>
                <w:tab w:val="left" w:pos="1095"/>
              </w:tabs>
            </w:pPr>
            <w:r>
              <w:t>Objectif général</w:t>
            </w:r>
          </w:p>
        </w:tc>
        <w:tc>
          <w:tcPr>
            <w:tcW w:w="2829" w:type="dxa"/>
          </w:tcPr>
          <w:p w:rsidR="002231FD" w:rsidRDefault="002231FD" w:rsidP="00726741">
            <w:pPr>
              <w:tabs>
                <w:tab w:val="left" w:pos="1095"/>
              </w:tabs>
            </w:pPr>
            <w:r>
              <w:t>Objectifs spécifiques</w:t>
            </w:r>
          </w:p>
        </w:tc>
        <w:tc>
          <w:tcPr>
            <w:tcW w:w="2829" w:type="dxa"/>
          </w:tcPr>
          <w:p w:rsidR="002231FD" w:rsidRDefault="002231FD" w:rsidP="00726741">
            <w:pPr>
              <w:tabs>
                <w:tab w:val="left" w:pos="1095"/>
              </w:tabs>
            </w:pPr>
            <w:r>
              <w:t>Proposition de réponse</w:t>
            </w:r>
          </w:p>
        </w:tc>
      </w:tr>
      <w:tr w:rsidR="002231FD" w:rsidTr="00726741">
        <w:tc>
          <w:tcPr>
            <w:tcW w:w="2802" w:type="dxa"/>
          </w:tcPr>
          <w:p w:rsidR="002231FD" w:rsidRDefault="002231FD" w:rsidP="00726741">
            <w:pPr>
              <w:pStyle w:val="Paragraphedeliste"/>
              <w:numPr>
                <w:ilvl w:val="0"/>
                <w:numId w:val="1"/>
              </w:numPr>
              <w:tabs>
                <w:tab w:val="left" w:pos="1095"/>
              </w:tabs>
            </w:pPr>
            <w:r>
              <w:t>BIOLOGIE ANIMALE</w:t>
            </w:r>
          </w:p>
          <w:p w:rsidR="002231FD" w:rsidRDefault="002231FD" w:rsidP="00726741">
            <w:pPr>
              <w:tabs>
                <w:tab w:val="left" w:pos="1095"/>
              </w:tabs>
            </w:pPr>
            <w:r>
              <w:t>EXERCICE 1</w:t>
            </w: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Pr="000E0128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pPr>
              <w:jc w:val="right"/>
            </w:pPr>
          </w:p>
          <w:p w:rsidR="002231FD" w:rsidRDefault="002231FD" w:rsidP="00726741"/>
          <w:p w:rsidR="002231FD" w:rsidRDefault="002231FD" w:rsidP="00726741">
            <w:r>
              <w:t xml:space="preserve">1.1.a. 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1.1.b.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1.1.c.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1.2.a.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1.2.b.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lastRenderedPageBreak/>
              <w:t>1.2.c.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1.3.a.</w:t>
            </w:r>
          </w:p>
          <w:p w:rsidR="002231FD" w:rsidRDefault="002231FD" w:rsidP="00726741"/>
          <w:p w:rsidR="002231FD" w:rsidRDefault="002231FD" w:rsidP="00726741">
            <w:r>
              <w:t>1.3.b.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EXERCICE 2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2.1.a.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2.1.b.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2.1.c.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2.2.a.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2.2.b.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2.2.c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2.3.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2.4.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pPr>
              <w:pStyle w:val="Paragraphedeliste"/>
              <w:numPr>
                <w:ilvl w:val="0"/>
                <w:numId w:val="1"/>
              </w:numPr>
            </w:pPr>
            <w:r>
              <w:t>BIOLOGIE VEGETALE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Exercice 3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3.1.a.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3.1.b.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3.1.c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3.2.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3.3.a.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3.3.b.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pPr>
              <w:pStyle w:val="Paragraphedeliste"/>
              <w:numPr>
                <w:ilvl w:val="0"/>
                <w:numId w:val="1"/>
              </w:numPr>
            </w:pPr>
            <w:r>
              <w:t>GEOLOGIE</w:t>
            </w:r>
          </w:p>
          <w:p w:rsidR="002231FD" w:rsidRDefault="002231FD" w:rsidP="00726741">
            <w:r>
              <w:t xml:space="preserve">EXERCICE 4 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4.1.a.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4.1.b.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4.1.c</w:t>
            </w:r>
          </w:p>
          <w:p w:rsidR="002231FD" w:rsidRDefault="002231FD" w:rsidP="00726741"/>
          <w:p w:rsidR="002231FD" w:rsidRDefault="002231FD" w:rsidP="00726741">
            <w:r>
              <w:t>4.2.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4.3.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 xml:space="preserve">EXERCICE 5 : 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5.1.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5.2.a.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5.2.b.</w:t>
            </w:r>
          </w:p>
          <w:p w:rsidR="002231FD" w:rsidRPr="00341701" w:rsidRDefault="002231FD" w:rsidP="00726741"/>
        </w:tc>
        <w:tc>
          <w:tcPr>
            <w:tcW w:w="3284" w:type="dxa"/>
          </w:tcPr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r>
              <w:t>Thème : fonction de relation</w:t>
            </w:r>
          </w:p>
          <w:p w:rsidR="002231FD" w:rsidRPr="000E0128" w:rsidRDefault="002231FD" w:rsidP="00726741"/>
          <w:p w:rsidR="002231FD" w:rsidRPr="000E0128" w:rsidRDefault="002231FD" w:rsidP="00726741"/>
          <w:p w:rsidR="002231FD" w:rsidRDefault="002231FD" w:rsidP="00726741"/>
          <w:p w:rsidR="002231FD" w:rsidRPr="000E0128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Les divers stimuli et les divers organes récepteurs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------------------« ----------------</w:t>
            </w:r>
          </w:p>
          <w:p w:rsidR="002231FD" w:rsidRDefault="002231FD" w:rsidP="00726741"/>
          <w:p w:rsidR="002231FD" w:rsidRPr="00341701" w:rsidRDefault="002231FD" w:rsidP="00726741"/>
          <w:p w:rsidR="002231FD" w:rsidRDefault="002231FD" w:rsidP="00726741">
            <w:r>
              <w:t>Comparaison entre les différents types de réactions comportementales</w:t>
            </w:r>
          </w:p>
          <w:p w:rsidR="002231FD" w:rsidRDefault="002231FD" w:rsidP="00726741"/>
          <w:p w:rsidR="002231FD" w:rsidRDefault="002231FD" w:rsidP="00726741">
            <w:r>
              <w:t>------------------« ----------------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Hygiène de l’</w:t>
            </w:r>
            <w:r w:rsidR="00F133CA">
              <w:t>œil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lastRenderedPageBreak/>
              <w:t>La vue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Les dangers de la toxicomanie</w:t>
            </w:r>
          </w:p>
          <w:p w:rsidR="002231FD" w:rsidRDefault="002231FD" w:rsidP="00726741"/>
          <w:p w:rsidR="002231FD" w:rsidRDefault="002231FD" w:rsidP="00726741">
            <w:r>
              <w:t>---------------------« ----------------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THEME : Les microbes et l’Homme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Les infections microbiennes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-------------------« -------------------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Asepsie et antisepsie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Les antibiotiques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----------------« -------------------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----------------« -------------------</w:t>
            </w:r>
          </w:p>
          <w:p w:rsidR="002231FD" w:rsidRPr="00E0060B" w:rsidRDefault="002231FD" w:rsidP="00726741"/>
          <w:p w:rsidR="002231FD" w:rsidRPr="00E0060B" w:rsidRDefault="002231FD" w:rsidP="00726741"/>
          <w:p w:rsidR="002231FD" w:rsidRDefault="002231FD" w:rsidP="00726741">
            <w:r>
              <w:t>Les sérums, vaccins, antibiotiques</w:t>
            </w:r>
          </w:p>
          <w:p w:rsidR="002231FD" w:rsidRPr="00E0060B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pPr>
              <w:tabs>
                <w:tab w:val="left" w:pos="975"/>
              </w:tabs>
            </w:pPr>
            <w:r>
              <w:tab/>
            </w:r>
          </w:p>
          <w:p w:rsidR="002231FD" w:rsidRDefault="002231FD" w:rsidP="00726741">
            <w:pPr>
              <w:tabs>
                <w:tab w:val="left" w:pos="975"/>
              </w:tabs>
            </w:pPr>
            <w:r>
              <w:t>La peste, la syphilis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  <w:r>
              <w:t>THEME : La reproduction de plantes à fleur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2231FD">
            <w:pPr>
              <w:tabs>
                <w:tab w:val="left" w:pos="975"/>
              </w:tabs>
            </w:pPr>
          </w:p>
          <w:p w:rsidR="002231FD" w:rsidRDefault="002231FD" w:rsidP="002231FD">
            <w:pPr>
              <w:tabs>
                <w:tab w:val="left" w:pos="975"/>
              </w:tabs>
            </w:pPr>
            <w:r>
              <w:t xml:space="preserve">Reproduction sexuée 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2231FD">
            <w:pPr>
              <w:tabs>
                <w:tab w:val="left" w:pos="975"/>
              </w:tabs>
            </w:pPr>
            <w:r>
              <w:t>Reproduction asexuée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  <w:r>
              <w:t>THEME : Notion sur la formation des roches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  <w:r>
              <w:t>Roches sédimentaires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  <w:r>
              <w:t>-------------------« ---------------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  <w:r>
              <w:t>Roches métamorphiques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  <w:r>
              <w:t>Roches magmatiques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  <w:r>
              <w:t>------------------« -------------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  <w:r>
              <w:t>THEME : Le sol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  <w:r>
              <w:t>Propriétés physiques : texture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  <w:r>
              <w:t>------------------« -------------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Pr="00E0060B" w:rsidRDefault="002231FD" w:rsidP="00726741">
            <w:pPr>
              <w:tabs>
                <w:tab w:val="left" w:pos="975"/>
              </w:tabs>
            </w:pPr>
            <w:r>
              <w:t>------------------« -------------</w:t>
            </w:r>
          </w:p>
        </w:tc>
        <w:tc>
          <w:tcPr>
            <w:tcW w:w="2829" w:type="dxa"/>
          </w:tcPr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  <w:r>
              <w:t>L’élève doit être capable de réaliser que les organes de sens, le système nerveux et le système locomoteur sont les divers moyens de développer une communication avec l’environnement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pPr>
              <w:tabs>
                <w:tab w:val="left" w:pos="1095"/>
              </w:tabs>
            </w:pPr>
            <w:r>
              <w:t>L’élève doit être capable que les microbes sont des êtres  vivants qui peuvent servir à l’homme mais contre quoi l’homme doit se prémunir</w:t>
            </w: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455200" w:rsidRDefault="00455200" w:rsidP="00726741">
            <w:pPr>
              <w:tabs>
                <w:tab w:val="left" w:pos="1095"/>
              </w:tabs>
            </w:pPr>
          </w:p>
          <w:p w:rsidR="00455200" w:rsidRDefault="00455200" w:rsidP="00726741">
            <w:pPr>
              <w:tabs>
                <w:tab w:val="left" w:pos="1095"/>
              </w:tabs>
            </w:pPr>
          </w:p>
          <w:p w:rsidR="00455200" w:rsidRDefault="00455200" w:rsidP="00726741">
            <w:pPr>
              <w:tabs>
                <w:tab w:val="left" w:pos="1095"/>
              </w:tabs>
            </w:pPr>
          </w:p>
          <w:p w:rsidR="00455200" w:rsidRDefault="00455200" w:rsidP="00726741">
            <w:pPr>
              <w:tabs>
                <w:tab w:val="left" w:pos="1095"/>
              </w:tabs>
            </w:pPr>
          </w:p>
          <w:p w:rsidR="00455200" w:rsidRDefault="00455200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  <w:r>
              <w:t>L’élève doit être capable de réaliser la reproduction sexuée et la reproduction asexuée comme moyens de reproduction végétale</w:t>
            </w: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  <w:r>
              <w:t>L’élève doit être capable de réaliser que la Terre est une planète active et que ses roches sont en perpétuel remaniement</w:t>
            </w: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  <w:r>
              <w:t>L’élève doit être capable de réaliser qu’il peut intervenir activement pour  éviter la dégénérescence su sol</w:t>
            </w: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Default="002231FD" w:rsidP="00726741">
            <w:pPr>
              <w:tabs>
                <w:tab w:val="left" w:pos="1095"/>
              </w:tabs>
            </w:pPr>
          </w:p>
          <w:p w:rsidR="002231FD" w:rsidRPr="000E0128" w:rsidRDefault="002231FD" w:rsidP="00726741">
            <w:pPr>
              <w:tabs>
                <w:tab w:val="left" w:pos="1095"/>
              </w:tabs>
            </w:pPr>
          </w:p>
        </w:tc>
        <w:tc>
          <w:tcPr>
            <w:tcW w:w="2829" w:type="dxa"/>
          </w:tcPr>
          <w:p w:rsidR="002231FD" w:rsidRDefault="002231FD" w:rsidP="00726741">
            <w:pPr>
              <w:tabs>
                <w:tab w:val="left" w:pos="1095"/>
              </w:tabs>
            </w:pPr>
          </w:p>
          <w:p w:rsidR="002231FD" w:rsidRPr="00341701" w:rsidRDefault="002231FD" w:rsidP="00726741"/>
          <w:p w:rsidR="002231FD" w:rsidRPr="00341701" w:rsidRDefault="002231FD" w:rsidP="00726741"/>
          <w:p w:rsidR="002231FD" w:rsidRPr="00341701" w:rsidRDefault="002231FD" w:rsidP="00726741"/>
          <w:p w:rsidR="002231FD" w:rsidRPr="00341701" w:rsidRDefault="002231FD" w:rsidP="00726741"/>
          <w:p w:rsidR="002231FD" w:rsidRDefault="002231FD" w:rsidP="00726741"/>
          <w:p w:rsidR="002231FD" w:rsidRPr="00341701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Préciser les stimuli relatifs à un sens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----------------« -------------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Décrire les caractéristiques d’un réflexe inné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Décrire les caractéristiques d’un mouvement volontair</w:t>
            </w:r>
            <w:r w:rsidR="00F133CA">
              <w:t>e</w:t>
            </w:r>
          </w:p>
          <w:p w:rsidR="002231FD" w:rsidRDefault="002231FD" w:rsidP="00726741"/>
          <w:p w:rsidR="002231FD" w:rsidRDefault="002231FD" w:rsidP="00726741">
            <w:r>
              <w:t>Donner l’effet de la myopie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lastRenderedPageBreak/>
              <w:t>Décrire les rôles de chaque membrane</w:t>
            </w:r>
          </w:p>
          <w:p w:rsidR="002231FD" w:rsidRDefault="002231FD" w:rsidP="00726741"/>
          <w:p w:rsidR="002231FD" w:rsidRDefault="002231FD" w:rsidP="00726741">
            <w:r>
              <w:t>Classer les drogues</w:t>
            </w:r>
          </w:p>
          <w:p w:rsidR="002231FD" w:rsidRDefault="002231FD" w:rsidP="00726741"/>
          <w:p w:rsidR="002231FD" w:rsidRDefault="002231FD" w:rsidP="00726741">
            <w:r>
              <w:t>-Appliquer des indications pour éviter la toxicomanie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-Indiquer quelques méthodes pratiques de désintoxication d’un toxicomane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Définir et caractériser les étapes d’une infection microbienne</w:t>
            </w:r>
          </w:p>
          <w:p w:rsidR="002231FD" w:rsidRDefault="002231FD" w:rsidP="00726741"/>
          <w:p w:rsidR="002231FD" w:rsidRDefault="002231FD" w:rsidP="00726741">
            <w:r>
              <w:t>------------------« ---------------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 xml:space="preserve">Définir et pratiquer une antisepsie </w:t>
            </w:r>
          </w:p>
          <w:p w:rsidR="002231FD" w:rsidRDefault="002231FD" w:rsidP="00726741"/>
          <w:p w:rsidR="002231FD" w:rsidRDefault="002231FD" w:rsidP="00726741">
            <w:r>
              <w:t>Expliquer la préparation et l’utilisation des antibiotiques</w:t>
            </w:r>
          </w:p>
          <w:p w:rsidR="002231FD" w:rsidRDefault="002231FD" w:rsidP="00726741"/>
          <w:p w:rsidR="002231FD" w:rsidRDefault="002231FD" w:rsidP="00726741">
            <w:r>
              <w:t>------------------« -----------------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------------------« -----------------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Expliquer la préparation et l’utilisation des antibiotiques, des sérums, des vaccins.</w:t>
            </w:r>
          </w:p>
          <w:p w:rsidR="002231FD" w:rsidRDefault="002231FD" w:rsidP="00726741"/>
          <w:p w:rsidR="002231FD" w:rsidRDefault="002231FD" w:rsidP="00726741">
            <w:r>
              <w:t>-Définir et caractériser l’agent de la peste</w:t>
            </w:r>
          </w:p>
          <w:p w:rsidR="002231FD" w:rsidRDefault="002231FD" w:rsidP="00726741">
            <w:r>
              <w:t>-Caractériser les symptômes de la syphilis/décrire l’agent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 xml:space="preserve">Reconnaitre les différentes 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Identifier  le pistil d’une fleur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-Expliquer le phénomène de pollinisation</w:t>
            </w:r>
          </w:p>
          <w:p w:rsidR="002231FD" w:rsidRDefault="002231FD" w:rsidP="00726741">
            <w:r>
              <w:t>-Expliquer le phénomène de double fécondation</w:t>
            </w:r>
          </w:p>
          <w:p w:rsidR="002231FD" w:rsidRDefault="002231FD" w:rsidP="00726741"/>
          <w:p w:rsidR="002231FD" w:rsidRDefault="002231FD" w:rsidP="00726741">
            <w:r>
              <w:t xml:space="preserve">Définir la multiplication végétative 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Expliquer la pratique du bouturage</w:t>
            </w:r>
          </w:p>
          <w:p w:rsidR="002231FD" w:rsidRDefault="002231FD" w:rsidP="00726741"/>
          <w:p w:rsidR="002231FD" w:rsidRDefault="002231FD" w:rsidP="00726741">
            <w:r>
              <w:t>Expliquer la pratique du greffage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Déterminer l’origine des matériaux d’une roche sédimentaire</w:t>
            </w:r>
          </w:p>
          <w:p w:rsidR="002231FD" w:rsidRDefault="002231FD" w:rsidP="00726741"/>
          <w:p w:rsidR="002231FD" w:rsidRDefault="002231FD" w:rsidP="00726741">
            <w:r>
              <w:t>Expliquer la transformation des matériaux déposés en roche sédimentaire</w:t>
            </w:r>
          </w:p>
          <w:p w:rsidR="002231FD" w:rsidRDefault="002231FD" w:rsidP="00726741"/>
          <w:p w:rsidR="002231FD" w:rsidRDefault="002231FD" w:rsidP="00726741">
            <w:r>
              <w:t>Caractériser une roche métamorphique</w:t>
            </w:r>
          </w:p>
          <w:p w:rsidR="002231FD" w:rsidRDefault="002231FD" w:rsidP="00726741"/>
          <w:p w:rsidR="002231FD" w:rsidRDefault="002231FD" w:rsidP="00726741">
            <w:r>
              <w:t>Définir et caractériser une roche magmatique</w:t>
            </w:r>
          </w:p>
          <w:p w:rsidR="002231FD" w:rsidRDefault="002231FD" w:rsidP="00726741"/>
          <w:p w:rsidR="002231FD" w:rsidRDefault="002231FD" w:rsidP="00726741">
            <w:r>
              <w:t>Définir et caractériser une roche granitique/basaltique</w:t>
            </w:r>
          </w:p>
          <w:p w:rsidR="002231FD" w:rsidRDefault="002231FD" w:rsidP="00726741">
            <w:r>
              <w:t>/andésitique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Définir la texture d’un sol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pPr>
              <w:tabs>
                <w:tab w:val="left" w:pos="975"/>
              </w:tabs>
            </w:pPr>
            <w:r>
              <w:t>------------------« -------------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Default="002231FD" w:rsidP="00726741">
            <w:pPr>
              <w:tabs>
                <w:tab w:val="left" w:pos="975"/>
              </w:tabs>
            </w:pPr>
            <w:r>
              <w:t>------------------« -------------</w:t>
            </w:r>
          </w:p>
          <w:p w:rsidR="002231FD" w:rsidRDefault="002231FD" w:rsidP="00726741">
            <w:pPr>
              <w:tabs>
                <w:tab w:val="left" w:pos="975"/>
              </w:tabs>
            </w:pPr>
          </w:p>
          <w:p w:rsidR="002231FD" w:rsidRPr="00E0060B" w:rsidRDefault="002231FD" w:rsidP="00726741"/>
        </w:tc>
        <w:tc>
          <w:tcPr>
            <w:tcW w:w="2829" w:type="dxa"/>
          </w:tcPr>
          <w:p w:rsidR="002231FD" w:rsidRDefault="002231FD" w:rsidP="00726741">
            <w:pPr>
              <w:tabs>
                <w:tab w:val="left" w:pos="1095"/>
              </w:tabs>
            </w:pPr>
          </w:p>
          <w:p w:rsidR="002231FD" w:rsidRPr="00341701" w:rsidRDefault="002231FD" w:rsidP="00726741"/>
          <w:p w:rsidR="002231FD" w:rsidRPr="00341701" w:rsidRDefault="002231FD" w:rsidP="00726741"/>
          <w:p w:rsidR="002231FD" w:rsidRPr="00341701" w:rsidRDefault="002231FD" w:rsidP="00726741"/>
          <w:p w:rsidR="002231FD" w:rsidRPr="00341701" w:rsidRDefault="002231FD" w:rsidP="00726741"/>
          <w:p w:rsidR="002231FD" w:rsidRDefault="002231FD" w:rsidP="00726741"/>
          <w:p w:rsidR="002231FD" w:rsidRPr="00341701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La langue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Le nerf gustatif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L’encéphale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vrai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vrai</w:t>
            </w:r>
          </w:p>
          <w:p w:rsidR="002231FD" w:rsidRDefault="002231FD" w:rsidP="00726741">
            <w:r>
              <w:t xml:space="preserve"> 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lastRenderedPageBreak/>
              <w:t>faux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LSD, cannabis</w:t>
            </w:r>
          </w:p>
          <w:p w:rsidR="002231FD" w:rsidRDefault="002231FD" w:rsidP="00726741"/>
          <w:p w:rsidR="002231FD" w:rsidRDefault="002231FD" w:rsidP="00726741">
            <w:r>
              <w:t>Lutte préventive : éviter la prise de drogue (mauvaises fréquentations, tentation, essai…)</w:t>
            </w:r>
          </w:p>
          <w:p w:rsidR="002231FD" w:rsidRDefault="002231FD" w:rsidP="00726741"/>
          <w:p w:rsidR="002231FD" w:rsidRDefault="002231FD" w:rsidP="00726741">
            <w:r>
              <w:t>Lutte curative : désintoxication dans les centres spécialisés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Infection microbienne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Bacille tétanique, vibrion septique, staphylocoque, streptocoque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Méthode antiseptique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Fongique (champignon)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Arrête la multiplication des microbes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 xml:space="preserve">4 jours </w:t>
            </w:r>
          </w:p>
          <w:p w:rsidR="002231FD" w:rsidRDefault="002231FD" w:rsidP="00726741"/>
          <w:p w:rsidR="002231FD" w:rsidRPr="00E0060B" w:rsidRDefault="002231FD" w:rsidP="00726741"/>
          <w:p w:rsidR="002231FD" w:rsidRDefault="002231FD" w:rsidP="00726741">
            <w:r>
              <w:t>Sérum=a</w:t>
            </w:r>
          </w:p>
          <w:p w:rsidR="002231FD" w:rsidRDefault="002231FD" w:rsidP="00726741">
            <w:r>
              <w:t>Antibiotique=b</w:t>
            </w:r>
          </w:p>
          <w:p w:rsidR="002231FD" w:rsidRPr="00E0060B" w:rsidRDefault="002231FD" w:rsidP="00726741">
            <w:r>
              <w:t>Vaccin=c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Bacille de YERSIN/bâtonnet</w:t>
            </w:r>
          </w:p>
          <w:p w:rsidR="002231FD" w:rsidRDefault="002231FD" w:rsidP="00726741">
            <w:r>
              <w:t>Syphilis/tréponème pâle</w:t>
            </w:r>
          </w:p>
          <w:p w:rsidR="002231FD" w:rsidRDefault="002231FD" w:rsidP="00726741">
            <w:pPr>
              <w:ind w:firstLine="708"/>
            </w:pP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Pr="00F133CA" w:rsidRDefault="002231FD" w:rsidP="00726741">
            <w:pPr>
              <w:rPr>
                <w:lang w:val="en-AU"/>
              </w:rPr>
            </w:pPr>
            <w:r w:rsidRPr="00F133CA">
              <w:rPr>
                <w:lang w:val="en-AU"/>
              </w:rPr>
              <w:t>a=stigmate/b=style</w:t>
            </w:r>
          </w:p>
          <w:p w:rsidR="002231FD" w:rsidRPr="00F133CA" w:rsidRDefault="002231FD" w:rsidP="00726741">
            <w:pPr>
              <w:rPr>
                <w:lang w:val="en-AU"/>
              </w:rPr>
            </w:pPr>
            <w:r w:rsidRPr="00F133CA">
              <w:rPr>
                <w:lang w:val="en-AU"/>
              </w:rPr>
              <w:t>c=ovaire/d=ovule</w:t>
            </w:r>
          </w:p>
          <w:p w:rsidR="002231FD" w:rsidRDefault="002231FD" w:rsidP="00726741">
            <w:proofErr w:type="gramStart"/>
            <w:r>
              <w:t>e</w:t>
            </w:r>
            <w:proofErr w:type="gramEnd"/>
            <w:r>
              <w:t>=schéma d’un pistil</w:t>
            </w:r>
          </w:p>
          <w:p w:rsidR="002231FD" w:rsidRDefault="002231FD" w:rsidP="00726741"/>
          <w:p w:rsidR="002231FD" w:rsidRDefault="002231FD" w:rsidP="00726741">
            <w:r>
              <w:t>Organe reproducteur femelle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phénomène a=pollinisation</w:t>
            </w:r>
          </w:p>
          <w:p w:rsidR="002231FD" w:rsidRDefault="002231FD" w:rsidP="00726741">
            <w:r>
              <w:t>phénomène b=double fécondation</w:t>
            </w:r>
          </w:p>
          <w:p w:rsidR="002231FD" w:rsidRDefault="002231FD" w:rsidP="00726741"/>
          <w:p w:rsidR="002231FD" w:rsidRDefault="007A25AE" w:rsidP="00726741">
            <w:r>
              <w:t>Multiplication</w:t>
            </w:r>
            <w:r w:rsidR="002231FD">
              <w:t xml:space="preserve"> végétative car </w:t>
            </w:r>
            <w:r>
              <w:t>le bulbe</w:t>
            </w:r>
            <w:r w:rsidR="002231FD">
              <w:t xml:space="preserve"> est un organe végétatif (feuille charnue)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vrai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faux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Détritique/destruction des roches préexistantes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Diagenèse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Migmatite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Anatexie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 xml:space="preserve">Granite : riche en silice </w:t>
            </w:r>
          </w:p>
          <w:p w:rsidR="002231FD" w:rsidRDefault="002231FD" w:rsidP="00726741">
            <w:r>
              <w:t>Basalte : pauvre en silice</w:t>
            </w:r>
          </w:p>
          <w:p w:rsidR="002231FD" w:rsidRDefault="002231FD" w:rsidP="00726741">
            <w:r>
              <w:t>Andésite : quantité moyenne en silice</w:t>
            </w:r>
          </w:p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/>
          <w:p w:rsidR="002231FD" w:rsidRDefault="002231FD" w:rsidP="00726741">
            <w:r>
              <w:t>T1=argile</w:t>
            </w:r>
          </w:p>
          <w:p w:rsidR="002231FD" w:rsidRDefault="002231FD" w:rsidP="00726741">
            <w:r>
              <w:t>T2=limon</w:t>
            </w:r>
          </w:p>
          <w:p w:rsidR="002231FD" w:rsidRDefault="002231FD" w:rsidP="00726741">
            <w:r>
              <w:t>T3=sable fin</w:t>
            </w:r>
          </w:p>
          <w:p w:rsidR="002231FD" w:rsidRDefault="002231FD" w:rsidP="00726741">
            <w:r>
              <w:t>T4=sable grossier</w:t>
            </w:r>
          </w:p>
          <w:p w:rsidR="002231FD" w:rsidRDefault="002231FD" w:rsidP="00726741"/>
          <w:p w:rsidR="002231FD" w:rsidRDefault="002231FD" w:rsidP="00726741">
            <w:r>
              <w:t>Sol  A : limon=18%/argileuse</w:t>
            </w:r>
          </w:p>
          <w:p w:rsidR="002231FD" w:rsidRDefault="002231FD" w:rsidP="00726741">
            <w:r>
              <w:t>Sol B : sable=33%/homogène ou équilibrée.</w:t>
            </w:r>
          </w:p>
          <w:p w:rsidR="002231FD" w:rsidRDefault="002231FD" w:rsidP="00726741"/>
          <w:p w:rsidR="00713B07" w:rsidRDefault="00713B07" w:rsidP="00726741"/>
          <w:p w:rsidR="002231FD" w:rsidRPr="00B25DCC" w:rsidRDefault="002231FD" w:rsidP="00726741">
            <w:r>
              <w:t>Sol B</w:t>
            </w:r>
          </w:p>
        </w:tc>
      </w:tr>
    </w:tbl>
    <w:p w:rsidR="00F46E9F" w:rsidRDefault="00F46E9F" w:rsidP="002231FD">
      <w:pPr>
        <w:jc w:val="both"/>
      </w:pPr>
    </w:p>
    <w:sectPr w:rsidR="00F46E9F" w:rsidSect="002166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2477"/>
    <w:multiLevelType w:val="hybridMultilevel"/>
    <w:tmpl w:val="8EEEAC1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941C5"/>
    <w:rsid w:val="000941C5"/>
    <w:rsid w:val="00126D07"/>
    <w:rsid w:val="00177B8F"/>
    <w:rsid w:val="00216624"/>
    <w:rsid w:val="002231FD"/>
    <w:rsid w:val="003240F3"/>
    <w:rsid w:val="004125AA"/>
    <w:rsid w:val="00455200"/>
    <w:rsid w:val="00460E1D"/>
    <w:rsid w:val="00592D7C"/>
    <w:rsid w:val="00682F4C"/>
    <w:rsid w:val="006C1346"/>
    <w:rsid w:val="0071031A"/>
    <w:rsid w:val="00713B07"/>
    <w:rsid w:val="007A25AE"/>
    <w:rsid w:val="008369C2"/>
    <w:rsid w:val="00A100AB"/>
    <w:rsid w:val="00A6580F"/>
    <w:rsid w:val="00AB1F28"/>
    <w:rsid w:val="00B25DCC"/>
    <w:rsid w:val="00B62BE1"/>
    <w:rsid w:val="00B736C5"/>
    <w:rsid w:val="00C46801"/>
    <w:rsid w:val="00C87707"/>
    <w:rsid w:val="00D50EB7"/>
    <w:rsid w:val="00D842D2"/>
    <w:rsid w:val="00DD3D24"/>
    <w:rsid w:val="00F133CA"/>
    <w:rsid w:val="00F14956"/>
    <w:rsid w:val="00F46E9F"/>
    <w:rsid w:val="00FA2A11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E48A"/>
  <w15:docId w15:val="{DA5D1BB2-D9DC-49DE-9C88-7A511A70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40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166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A9642-E58D-493D-BE70-08D5B4F1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796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Mimify Laptop</dc:creator>
  <cp:keywords/>
  <dc:description/>
  <cp:lastModifiedBy>USER</cp:lastModifiedBy>
  <cp:revision>21</cp:revision>
  <dcterms:created xsi:type="dcterms:W3CDTF">2018-11-26T18:57:00Z</dcterms:created>
  <dcterms:modified xsi:type="dcterms:W3CDTF">2018-12-10T09:42:00Z</dcterms:modified>
</cp:coreProperties>
</file>